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EC" w:rsidRPr="00795428" w:rsidRDefault="001554EC" w:rsidP="0064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428">
        <w:rPr>
          <w:rFonts w:ascii="Times New Roman" w:hAnsi="Times New Roman" w:cs="Times New Roman"/>
          <w:b/>
          <w:bCs/>
          <w:sz w:val="28"/>
          <w:szCs w:val="28"/>
        </w:rPr>
        <w:t>Политика конфиденциальности</w:t>
      </w:r>
    </w:p>
    <w:p w:rsidR="0064771C" w:rsidRPr="0064771C" w:rsidRDefault="0064771C" w:rsidP="0064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71C" w:rsidRPr="0064771C" w:rsidRDefault="0064771C" w:rsidP="0064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EC" w:rsidRPr="0064771C" w:rsidRDefault="001554EC" w:rsidP="007954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4771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554E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1.1. Условия настоящей политики конфиденциальности в части сбора персональных данных и</w:t>
      </w:r>
      <w:r w:rsidR="0064771C" w:rsidRPr="0064771C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 xml:space="preserve"> файлов (далее – Политика) конфиденциальности распространяются на сайты</w:t>
      </w:r>
      <w:r w:rsidR="0064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71C" w:rsidRPr="0064771C">
        <w:rPr>
          <w:rFonts w:ascii="Times New Roman" w:hAnsi="Times New Roman" w:cs="Times New Roman"/>
          <w:sz w:val="24"/>
          <w:szCs w:val="24"/>
        </w:rPr>
        <w:t>https://ritech.ru</w:t>
      </w:r>
      <w:r w:rsidR="0064771C">
        <w:rPr>
          <w:rFonts w:ascii="Times New Roman" w:hAnsi="Times New Roman" w:cs="Times New Roman"/>
          <w:sz w:val="24"/>
          <w:szCs w:val="24"/>
        </w:rPr>
        <w:t xml:space="preserve">, </w:t>
      </w:r>
      <w:r w:rsidR="0064771C" w:rsidRPr="0064771C">
        <w:t xml:space="preserve"> </w:t>
      </w:r>
      <w:hyperlink r:id="rId5" w:history="1">
        <w:r w:rsidR="0064771C" w:rsidRPr="00776B59">
          <w:rPr>
            <w:rStyle w:val="a3"/>
            <w:rFonts w:ascii="Times New Roman" w:hAnsi="Times New Roman" w:cs="Times New Roman"/>
            <w:sz w:val="24"/>
            <w:szCs w:val="24"/>
          </w:rPr>
          <w:t>https://sciapp.ru</w:t>
        </w:r>
        <w:proofErr w:type="gramEnd"/>
      </w:hyperlink>
      <w:r w:rsidR="0064771C">
        <w:rPr>
          <w:rFonts w:ascii="Times New Roman" w:hAnsi="Times New Roman" w:cs="Times New Roman"/>
          <w:sz w:val="24"/>
          <w:szCs w:val="24"/>
        </w:rPr>
        <w:t>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1.2. Целью настоящей политики является проинформировать пользователя о перечне используемых</w:t>
      </w:r>
      <w:r w:rsidR="0064771C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персональных данных и автоматически загружаемых на сервер Правообладателя сайтов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 xml:space="preserve">-файлов, уведомить о способах использования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 xml:space="preserve"> файлов, сроков хранения файлов.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1.3. Сведения, указанные в настоящем документе, являются неотъемлемой частью политики</w:t>
      </w:r>
    </w:p>
    <w:p w:rsid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конфиденциальности Правообладателя веб сайтов </w:t>
      </w:r>
      <w:proofErr w:type="gramStart"/>
      <w:r w:rsidR="0064771C" w:rsidRPr="0064771C">
        <w:rPr>
          <w:rFonts w:ascii="Times New Roman" w:hAnsi="Times New Roman" w:cs="Times New Roman"/>
          <w:sz w:val="24"/>
          <w:szCs w:val="24"/>
        </w:rPr>
        <w:t>https://ritech.ru</w:t>
      </w:r>
      <w:r w:rsidR="0064771C">
        <w:rPr>
          <w:rFonts w:ascii="Times New Roman" w:hAnsi="Times New Roman" w:cs="Times New Roman"/>
          <w:sz w:val="24"/>
          <w:szCs w:val="24"/>
        </w:rPr>
        <w:t xml:space="preserve">, </w:t>
      </w:r>
      <w:r w:rsidR="0064771C" w:rsidRPr="0064771C">
        <w:t xml:space="preserve"> </w:t>
      </w:r>
      <w:hyperlink r:id="rId6" w:history="1">
        <w:r w:rsidR="0064771C" w:rsidRPr="00776B59">
          <w:rPr>
            <w:rStyle w:val="a3"/>
            <w:rFonts w:ascii="Times New Roman" w:hAnsi="Times New Roman" w:cs="Times New Roman"/>
            <w:sz w:val="24"/>
            <w:szCs w:val="24"/>
          </w:rPr>
          <w:t>https://sciapp.ru</w:t>
        </w:r>
        <w:proofErr w:type="gramEnd"/>
      </w:hyperlink>
      <w:r w:rsidR="0064771C">
        <w:rPr>
          <w:rFonts w:ascii="Times New Roman" w:hAnsi="Times New Roman" w:cs="Times New Roman"/>
          <w:sz w:val="24"/>
          <w:szCs w:val="24"/>
        </w:rPr>
        <w:t>.</w:t>
      </w:r>
    </w:p>
    <w:p w:rsidR="001554EC" w:rsidRPr="00791CE2" w:rsidRDefault="001554EC" w:rsidP="007954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Если у Пользователя возникли какие-либо вопросы по настоящей Политике, Пользователь может</w:t>
      </w:r>
      <w:r w:rsidR="0064771C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адресовать свой вопрос Правообладателю написав свое обращение на почту </w:t>
      </w:r>
      <w:hyperlink r:id="rId7" w:history="1">
        <w:r w:rsidR="00791CE2" w:rsidRPr="00791CE2">
          <w:rPr>
            <w:rStyle w:val="a3"/>
            <w:rFonts w:ascii="Times New Roman" w:hAnsi="Times New Roman" w:cs="Times New Roman"/>
            <w:sz w:val="24"/>
            <w:szCs w:val="24"/>
          </w:rPr>
          <w:t>support@</w:t>
        </w:r>
        <w:r w:rsidR="00791CE2" w:rsidRPr="00791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ritech</w:t>
        </w:r>
        <w:r w:rsidR="00791CE2" w:rsidRPr="00791CE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64771C" w:rsidRPr="00791CE2">
        <w:rPr>
          <w:rFonts w:ascii="Times New Roman" w:hAnsi="Times New Roman" w:cs="Times New Roman"/>
          <w:sz w:val="24"/>
          <w:szCs w:val="24"/>
        </w:rPr>
        <w:t xml:space="preserve">, </w:t>
      </w:r>
      <w:r w:rsidR="0064771C" w:rsidRPr="0079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info@ritech.ru</w:t>
      </w:r>
      <w:r w:rsidR="00791CE2" w:rsidRPr="0079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4EC" w:rsidRPr="00BD6BA7" w:rsidRDefault="001554EC" w:rsidP="007954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BA7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1554EC" w:rsidRPr="00791CE2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2.1 Правообладатель – юридическое лицо, на которое зарегистрированы сайты </w:t>
      </w:r>
      <w:r w:rsidR="00791CE2" w:rsidRPr="0064771C">
        <w:rPr>
          <w:rFonts w:ascii="Times New Roman" w:hAnsi="Times New Roman" w:cs="Times New Roman"/>
          <w:sz w:val="24"/>
          <w:szCs w:val="24"/>
        </w:rPr>
        <w:t>https://ritech.ru</w:t>
      </w:r>
      <w:r w:rsidR="00791CE2">
        <w:rPr>
          <w:rFonts w:ascii="Times New Roman" w:hAnsi="Times New Roman" w:cs="Times New Roman"/>
          <w:sz w:val="24"/>
          <w:szCs w:val="24"/>
        </w:rPr>
        <w:t>,</w:t>
      </w:r>
      <w:r w:rsidR="00791CE2" w:rsidRPr="0064771C">
        <w:t xml:space="preserve"> </w:t>
      </w:r>
      <w:hyperlink r:id="rId8" w:history="1">
        <w:r w:rsidR="00791CE2" w:rsidRPr="00776B59">
          <w:rPr>
            <w:rStyle w:val="a3"/>
            <w:rFonts w:ascii="Times New Roman" w:hAnsi="Times New Roman" w:cs="Times New Roman"/>
            <w:sz w:val="24"/>
            <w:szCs w:val="24"/>
          </w:rPr>
          <w:t>https://sciapp.ru</w:t>
        </w:r>
      </w:hyperlink>
      <w:r w:rsidRPr="0064771C">
        <w:rPr>
          <w:rFonts w:ascii="Times New Roman" w:hAnsi="Times New Roman" w:cs="Times New Roman"/>
          <w:sz w:val="24"/>
          <w:szCs w:val="24"/>
        </w:rPr>
        <w:t>/ Общество с ограниченной ответственностью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«</w:t>
      </w:r>
      <w:r w:rsidR="00791CE2">
        <w:rPr>
          <w:rFonts w:ascii="Times New Roman" w:hAnsi="Times New Roman" w:cs="Times New Roman"/>
          <w:sz w:val="24"/>
          <w:szCs w:val="24"/>
        </w:rPr>
        <w:t>РИ Технологии»</w:t>
      </w:r>
      <w:r w:rsidRPr="0064771C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791CE2">
        <w:rPr>
          <w:rFonts w:ascii="Times New Roman" w:hAnsi="Times New Roman" w:cs="Times New Roman"/>
          <w:sz w:val="24"/>
          <w:szCs w:val="24"/>
        </w:rPr>
        <w:t>РИТЕХ</w:t>
      </w:r>
      <w:r w:rsidRPr="0064771C">
        <w:rPr>
          <w:rFonts w:ascii="Times New Roman" w:hAnsi="Times New Roman" w:cs="Times New Roman"/>
          <w:sz w:val="24"/>
          <w:szCs w:val="24"/>
        </w:rPr>
        <w:t xml:space="preserve">»), </w:t>
      </w:r>
      <w:r w:rsidR="00791CE2" w:rsidRPr="00791CE2">
        <w:rPr>
          <w:rFonts w:ascii="Times New Roman" w:hAnsi="Times New Roman" w:cs="Times New Roman"/>
          <w:sz w:val="24"/>
          <w:szCs w:val="24"/>
          <w:lang w:eastAsia="ru-RU"/>
        </w:rPr>
        <w:t xml:space="preserve">121205, город Москва, </w:t>
      </w:r>
      <w:r w:rsidR="00791CE2" w:rsidRPr="00791CE2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gramStart"/>
      <w:r w:rsidR="00791CE2" w:rsidRPr="00791CE2">
        <w:rPr>
          <w:rFonts w:ascii="Times New Roman" w:hAnsi="Times New Roman" w:cs="Times New Roman"/>
          <w:sz w:val="24"/>
          <w:szCs w:val="24"/>
        </w:rPr>
        <w:t>инновационного  Центра</w:t>
      </w:r>
      <w:proofErr w:type="gramEnd"/>
      <w:r w:rsidR="00791CE2" w:rsidRPr="00791C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91CE2" w:rsidRPr="00791CE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791CE2" w:rsidRPr="00791CE2">
        <w:rPr>
          <w:rFonts w:ascii="Times New Roman" w:hAnsi="Times New Roman" w:cs="Times New Roman"/>
          <w:sz w:val="24"/>
          <w:szCs w:val="24"/>
        </w:rPr>
        <w:t>»</w:t>
      </w:r>
      <w:r w:rsidR="00795428">
        <w:rPr>
          <w:rFonts w:ascii="Times New Roman" w:hAnsi="Times New Roman" w:cs="Times New Roman"/>
          <w:sz w:val="24"/>
          <w:szCs w:val="24"/>
        </w:rPr>
        <w:t>, Большой бульвар, д.42, стр.1.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2.2 Сайт – информационная единица в интернете, ресурс из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 xml:space="preserve">-страниц, которые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объеденены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темой и связанны друг с другом с помощью ссылок. Сайт зарегистрирован на Правообладателя и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привязан к конкретному домену, являющимся его адресом.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2.3 Пользователь (посетитель сайта) - физическое лицо, которое заходит на сайт или использует </w:t>
      </w:r>
      <w:proofErr w:type="spellStart"/>
      <w:proofErr w:type="gramStart"/>
      <w:r w:rsidRPr="0064771C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-версии</w:t>
      </w:r>
      <w:proofErr w:type="gramEnd"/>
      <w:r w:rsidRPr="0064771C">
        <w:rPr>
          <w:rFonts w:ascii="Times New Roman" w:hAnsi="Times New Roman" w:cs="Times New Roman"/>
          <w:sz w:val="24"/>
          <w:szCs w:val="24"/>
        </w:rPr>
        <w:t xml:space="preserve"> продуктов Правообладателя.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-файлы – обезличенные данные о посетителях сайта, представляющие собой небольшие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фрагменты данных, которые сохраняются в браузере компьютера, мобильного телефона или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другого устройства после посещения веб-сайтов.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-файлы применяются для поддержания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работы веб-сайтов, сбора статистики и аналитики.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2.5 Персональные данные – любая информация, относящаяся к прямо или косвенно </w:t>
      </w:r>
      <w:proofErr w:type="gramStart"/>
      <w:r w:rsidRPr="0064771C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64771C">
        <w:rPr>
          <w:rFonts w:ascii="Times New Roman" w:hAnsi="Times New Roman" w:cs="Times New Roman"/>
          <w:sz w:val="24"/>
          <w:szCs w:val="24"/>
        </w:rPr>
        <w:t xml:space="preserve"> или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определяемому физическому лицу (субъекту персональных данных).</w:t>
      </w:r>
    </w:p>
    <w:p w:rsidR="00BD6BA7" w:rsidRDefault="00BD6BA7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EC" w:rsidRPr="00BD6BA7" w:rsidRDefault="001554EC" w:rsidP="007954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BA7">
        <w:rPr>
          <w:rFonts w:ascii="Times New Roman" w:hAnsi="Times New Roman" w:cs="Times New Roman"/>
          <w:b/>
          <w:bCs/>
          <w:sz w:val="24"/>
          <w:szCs w:val="24"/>
        </w:rPr>
        <w:t>Цели сбора, состав, срок хранения данных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3.1 Правообладатель имеет право на сбор, хранение, обезличивание, персональных данных и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файлов, а также их уничтожение после достижения целей их сбора. Доступ к полученной от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Пользователя информации имеет ограниченный круг технических специалистов Правообладателя.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3.2 Целью сбора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-файлов является идентификация пользователя, улучшение взаимодействия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Сайта и Пользователя.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3.3 Целью сбора персональных данных является ведение внутренней статистики обращений, анализ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пользовательской активности по тематике запросов и частоте обращений.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3.4 Состав предоставляемых Пользователем персональных данных: фамилия, имя, отчество,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электронная почта, контактный номер телефона, место работы. Предоставляются исключительно в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случаях получения доступа к </w:t>
      </w:r>
      <w:proofErr w:type="spellStart"/>
      <w:proofErr w:type="gramStart"/>
      <w:r w:rsidRPr="0064771C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-версиям</w:t>
      </w:r>
      <w:proofErr w:type="gramEnd"/>
      <w:r w:rsidRPr="0064771C">
        <w:rPr>
          <w:rFonts w:ascii="Times New Roman" w:hAnsi="Times New Roman" w:cs="Times New Roman"/>
          <w:sz w:val="24"/>
          <w:szCs w:val="24"/>
        </w:rPr>
        <w:t xml:space="preserve"> продуктов Правообладателя.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3.5 Срок хранения полученных данных на серверах Правообладателя составляет: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-файлов - 1 год с момента посещения сайта;</w:t>
      </w:r>
    </w:p>
    <w:p w:rsidR="001554E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- персональных данных – бессрочно с момента регистрации Пользователя.</w:t>
      </w:r>
    </w:p>
    <w:p w:rsidR="001554E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71C">
        <w:rPr>
          <w:rFonts w:ascii="Times New Roman" w:hAnsi="Times New Roman" w:cs="Times New Roman"/>
          <w:b/>
          <w:bCs/>
          <w:sz w:val="24"/>
          <w:szCs w:val="24"/>
        </w:rPr>
        <w:t>4. Нажимая кнопку о согласии с данной политикой, пользователь автоматически принимает её</w:t>
      </w:r>
      <w:r w:rsidR="00791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b/>
          <w:bCs/>
          <w:sz w:val="24"/>
          <w:szCs w:val="24"/>
        </w:rPr>
        <w:t>условия.</w:t>
      </w:r>
    </w:p>
    <w:p w:rsidR="00791CE2" w:rsidRPr="0064771C" w:rsidRDefault="00791CE2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EC" w:rsidRPr="00795428" w:rsidRDefault="001554EC" w:rsidP="007954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42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 о </w:t>
      </w:r>
      <w:proofErr w:type="spellStart"/>
      <w:r w:rsidRPr="00795428">
        <w:rPr>
          <w:rFonts w:ascii="Times New Roman" w:hAnsi="Times New Roman" w:cs="Times New Roman"/>
          <w:b/>
          <w:bCs/>
          <w:sz w:val="24"/>
          <w:szCs w:val="24"/>
        </w:rPr>
        <w:t>cookie</w:t>
      </w:r>
      <w:proofErr w:type="spellEnd"/>
      <w:r w:rsidRPr="00795428">
        <w:rPr>
          <w:rFonts w:ascii="Times New Roman" w:hAnsi="Times New Roman" w:cs="Times New Roman"/>
          <w:b/>
          <w:bCs/>
          <w:sz w:val="24"/>
          <w:szCs w:val="24"/>
        </w:rPr>
        <w:t>-файлах</w:t>
      </w:r>
    </w:p>
    <w:p w:rsidR="001554EC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28">
        <w:rPr>
          <w:rFonts w:ascii="Times New Roman" w:hAnsi="Times New Roman" w:cs="Times New Roman"/>
          <w:sz w:val="24"/>
          <w:szCs w:val="24"/>
        </w:rPr>
        <w:t xml:space="preserve">Большинство браузеров автоматически принимает </w:t>
      </w:r>
      <w:proofErr w:type="spellStart"/>
      <w:r w:rsidRPr="0079542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795428">
        <w:rPr>
          <w:rFonts w:ascii="Times New Roman" w:hAnsi="Times New Roman" w:cs="Times New Roman"/>
          <w:sz w:val="24"/>
          <w:szCs w:val="24"/>
        </w:rPr>
        <w:t>-файлы. На вашем устройстве вы</w:t>
      </w:r>
      <w:r w:rsidRPr="0064771C">
        <w:rPr>
          <w:rFonts w:ascii="Times New Roman" w:hAnsi="Times New Roman" w:cs="Times New Roman"/>
          <w:sz w:val="24"/>
          <w:szCs w:val="24"/>
        </w:rPr>
        <w:t xml:space="preserve"> можете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удалить сохраненные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-файлы в любое время. Как это делается более подробно, вы можете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найти в инструкции по использованию вашего браузера или устройства производителя. В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настройках браузера также можно запретить любые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-файлы или только определенные.</w:t>
      </w:r>
    </w:p>
    <w:p w:rsidR="00C41B6A" w:rsidRPr="0064771C" w:rsidRDefault="001554EC" w:rsidP="007954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71C">
        <w:rPr>
          <w:rFonts w:ascii="Times New Roman" w:hAnsi="Times New Roman" w:cs="Times New Roman"/>
          <w:sz w:val="24"/>
          <w:szCs w:val="24"/>
        </w:rPr>
        <w:t>Однако все браузеры отличаются друг от друга, поэтому более подробная информация о настройках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 xml:space="preserve">-файлов приведена в разделе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 xml:space="preserve"> (Справка) вашего браузера. Обращаем внимание, </w:t>
      </w:r>
      <w:proofErr w:type="gramStart"/>
      <w:r w:rsidRPr="0064771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 xml:space="preserve">отключив </w:t>
      </w:r>
      <w:proofErr w:type="spellStart"/>
      <w:r w:rsidRPr="0064771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4771C">
        <w:rPr>
          <w:rFonts w:ascii="Times New Roman" w:hAnsi="Times New Roman" w:cs="Times New Roman"/>
          <w:sz w:val="24"/>
          <w:szCs w:val="24"/>
        </w:rPr>
        <w:t>-файлы, вы не сможете пользоваться некоторыми функциями и сервисами сайтов</w:t>
      </w:r>
      <w:r w:rsidR="00791CE2">
        <w:rPr>
          <w:rFonts w:ascii="Times New Roman" w:hAnsi="Times New Roman" w:cs="Times New Roman"/>
          <w:sz w:val="24"/>
          <w:szCs w:val="24"/>
        </w:rPr>
        <w:t xml:space="preserve"> </w:t>
      </w:r>
      <w:r w:rsidRPr="0064771C">
        <w:rPr>
          <w:rFonts w:ascii="Times New Roman" w:hAnsi="Times New Roman" w:cs="Times New Roman"/>
          <w:sz w:val="24"/>
          <w:szCs w:val="24"/>
        </w:rPr>
        <w:t>Правообладателя.</w:t>
      </w:r>
      <w:bookmarkStart w:id="0" w:name="_GoBack"/>
      <w:bookmarkEnd w:id="0"/>
    </w:p>
    <w:sectPr w:rsidR="00C41B6A" w:rsidRPr="0064771C" w:rsidSect="006477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D09C3"/>
    <w:multiLevelType w:val="hybridMultilevel"/>
    <w:tmpl w:val="5A6EAB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4F75B4"/>
    <w:multiLevelType w:val="hybridMultilevel"/>
    <w:tmpl w:val="D50231BC"/>
    <w:lvl w:ilvl="0" w:tplc="80FE33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C"/>
    <w:rsid w:val="001554EC"/>
    <w:rsid w:val="0064771C"/>
    <w:rsid w:val="00791CE2"/>
    <w:rsid w:val="00795428"/>
    <w:rsid w:val="00BD6BA7"/>
    <w:rsid w:val="00C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5377CC-AD91-43CA-9400-51413A5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77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a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ri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app.ru" TargetMode="External"/><Relationship Id="rId5" Type="http://schemas.openxmlformats.org/officeDocument/2006/relationships/hyperlink" Target="https://sciap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ИСА РАН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Rybkina</dc:creator>
  <cp:keywords/>
  <dc:description/>
  <cp:lastModifiedBy>Elena A. Rybkina</cp:lastModifiedBy>
  <cp:revision>5</cp:revision>
  <cp:lastPrinted>2023-08-10T15:29:00Z</cp:lastPrinted>
  <dcterms:created xsi:type="dcterms:W3CDTF">2023-08-10T15:03:00Z</dcterms:created>
  <dcterms:modified xsi:type="dcterms:W3CDTF">2023-08-10T16:13:00Z</dcterms:modified>
</cp:coreProperties>
</file>